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F2C5" w14:textId="77777777" w:rsidR="00E84A04" w:rsidRDefault="00AF1795" w:rsidP="00E84A04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r w:rsidRPr="00AF1795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REPRESENTANTE TÉCNICO DE EMPRESA</w:t>
      </w:r>
      <w:r w:rsidR="00E84A04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 xml:space="preserve"> PROPIA</w:t>
      </w:r>
    </w:p>
    <w:p w14:paraId="261B375A" w14:textId="77777777" w:rsidR="00E84A04" w:rsidRPr="00E84A04" w:rsidRDefault="00E84A04" w:rsidP="00E84A04">
      <w:pPr>
        <w:shd w:val="clear" w:color="auto" w:fill="FFFFFF"/>
        <w:spacing w:after="150" w:line="240" w:lineRule="auto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</w:p>
    <w:p w14:paraId="7D272B9E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62C147E1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1 año de expedición de cédula profesional y 1 año de colegiado</w:t>
      </w:r>
    </w:p>
    <w:p w14:paraId="2BEF69C4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Comprobante de pago de RETC propia</w:t>
      </w:r>
    </w:p>
    <w:p w14:paraId="1AB954AE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Cédula profesional (opcional) </w:t>
      </w:r>
    </w:p>
    <w:p w14:paraId="52F24DD5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solicitud de carta RTEC</w:t>
      </w:r>
    </w:p>
    <w:p w14:paraId="34A0CE2E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Copia del último certificado del registro de contratista expedida por la Secretaría de la Función Pública (En caso de revalidación de </w:t>
      </w:r>
      <w:r w:rsidRPr="006A7C3F">
        <w:rPr>
          <w:rFonts w:ascii="Arial" w:eastAsia="Times New Roman" w:hAnsi="Arial" w:cs="Arial"/>
          <w:color w:val="FF0000"/>
          <w:sz w:val="21"/>
          <w:szCs w:val="21"/>
          <w:lang w:eastAsia="es-MX"/>
        </w:rPr>
        <w:t>RTEC</w:t>
      </w: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)</w:t>
      </w:r>
    </w:p>
    <w:p w14:paraId="18128079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bajo protesta de decir verdad que la documentación e información proporcionada es correcta y verídica</w:t>
      </w:r>
    </w:p>
    <w:p w14:paraId="18D7598E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Copia de constancia de actualización profesional del año </w:t>
      </w:r>
      <w:r w:rsidR="00F6476E"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anterior</w:t>
      </w:r>
      <w:r w:rsidR="00F6476E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(</w:t>
      </w:r>
      <w:r w:rsidR="00BF523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curso)</w:t>
      </w:r>
    </w:p>
    <w:p w14:paraId="18936DE3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R.F.C. y alta en hacienda</w:t>
      </w:r>
    </w:p>
    <w:p w14:paraId="6AEB5403" w14:textId="77777777" w:rsidR="00AF1795" w:rsidRP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acta constitutiva (moral) o de nacimiento (física) de la empresa a representar</w:t>
      </w:r>
    </w:p>
    <w:p w14:paraId="6102D9EB" w14:textId="65D78D33" w:rsidR="00AF1795" w:rsidRDefault="00AF1795" w:rsidP="00AF17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Currículum de la empresa</w:t>
      </w:r>
    </w:p>
    <w:p w14:paraId="7486BCDB" w14:textId="19F20B8A" w:rsidR="00AD11BE" w:rsidRDefault="00CC232A" w:rsidP="00AD11B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5A5A5A"/>
          <w:sz w:val="21"/>
          <w:szCs w:val="21"/>
          <w:lang w:eastAsia="es-MX"/>
        </w:rPr>
      </w:pPr>
      <w:r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Enviar un solo documento PDF de manera ordenada. </w:t>
      </w:r>
      <w:r w:rsidRPr="00CC232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(</w:t>
      </w:r>
      <w:proofErr w:type="gramStart"/>
      <w:r w:rsidRPr="00CC232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c,d</w:t>
      </w:r>
      <w:proofErr w:type="gramEnd"/>
      <w:r w:rsidRPr="00CC232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,e,f,g,h,i,j) </w:t>
      </w:r>
      <w:r w:rsidR="00AD11BE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al correo </w:t>
      </w:r>
      <w:hyperlink r:id="rId7" w:history="1">
        <w:r w:rsidR="00AD11BE" w:rsidRPr="00CC232A">
          <w:rPr>
            <w:rStyle w:val="Hipervnculo"/>
            <w:rFonts w:ascii="Arial" w:eastAsia="Times New Roman" w:hAnsi="Arial" w:cs="Arial"/>
            <w:b/>
            <w:bCs/>
            <w:sz w:val="21"/>
            <w:szCs w:val="21"/>
            <w:lang w:eastAsia="es-MX"/>
          </w:rPr>
          <w:t>tramites.cartas.cicch@gmail.com</w:t>
        </w:r>
      </w:hyperlink>
      <w:r w:rsidR="00AD11BE" w:rsidRPr="00CC232A">
        <w:rPr>
          <w:rFonts w:ascii="Arial" w:eastAsia="Times New Roman" w:hAnsi="Arial" w:cs="Arial"/>
          <w:b/>
          <w:bCs/>
          <w:color w:val="5A5A5A"/>
          <w:sz w:val="21"/>
          <w:szCs w:val="21"/>
          <w:lang w:eastAsia="es-MX"/>
        </w:rPr>
        <w:t xml:space="preserve"> </w:t>
      </w:r>
    </w:p>
    <w:p w14:paraId="17E06362" w14:textId="77777777" w:rsidR="006A7C3F" w:rsidRPr="00BB0F81" w:rsidRDefault="006A7C3F" w:rsidP="006A7C3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lang w:eastAsia="es-MX"/>
        </w:rPr>
      </w:pPr>
      <w:r w:rsidRPr="00BB0F81">
        <w:rPr>
          <w:rFonts w:ascii="Arial" w:eastAsia="Times New Roman" w:hAnsi="Arial" w:cs="Arial"/>
          <w:b/>
          <w:bCs/>
          <w:color w:val="FF9C00"/>
          <w:lang w:eastAsia="es-MX"/>
        </w:rPr>
        <w:t>Página de internet:</w:t>
      </w:r>
    </w:p>
    <w:p w14:paraId="16516924" w14:textId="77777777" w:rsidR="006A7C3F" w:rsidRDefault="006A7C3F" w:rsidP="006A7C3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8"/>
          <w:szCs w:val="28"/>
          <w:lang w:eastAsia="es-MX"/>
        </w:rPr>
      </w:pPr>
    </w:p>
    <w:p w14:paraId="4C3B48F1" w14:textId="77777777" w:rsidR="006A7C3F" w:rsidRPr="00BB0F81" w:rsidRDefault="006A7C3F" w:rsidP="006A7C3F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lang w:eastAsia="es-MX"/>
        </w:rPr>
      </w:pPr>
      <w:r w:rsidRPr="00BB0F81">
        <w:rPr>
          <w:rFonts w:ascii="Arial" w:eastAsia="Times New Roman" w:hAnsi="Arial" w:cs="Arial"/>
          <w:color w:val="5A5A5A"/>
          <w:lang w:eastAsia="es-MX"/>
        </w:rPr>
        <w:t>https://cicch.org.mx</w:t>
      </w:r>
    </w:p>
    <w:p w14:paraId="456EFCB0" w14:textId="77777777" w:rsidR="00AF1795" w:rsidRPr="00CC232A" w:rsidRDefault="00AF1795" w:rsidP="00AF1795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4DE0D07E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44AB4279" w14:textId="77777777" w:rsidR="00AF1795" w:rsidRPr="00F6476E" w:rsidRDefault="00AF1795" w:rsidP="00AF1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como RTEC: $1,000.0</w:t>
      </w:r>
      <w:r w:rsidR="00F6476E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0 </w:t>
      </w:r>
    </w:p>
    <w:p w14:paraId="7921E77B" w14:textId="77777777" w:rsidR="00F561B4" w:rsidRDefault="00AF1795" w:rsidP="00F561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Carta adicional: $350.00</w:t>
      </w:r>
      <w:r w:rsidR="00F561B4">
        <w:rPr>
          <w:rFonts w:ascii="Arial" w:eastAsia="Times New Roman" w:hAnsi="Arial" w:cs="Arial"/>
          <w:color w:val="5A5A5A"/>
          <w:sz w:val="18"/>
          <w:szCs w:val="18"/>
          <w:lang w:eastAsia="es-MX"/>
        </w:rPr>
        <w:t xml:space="preserve"> </w:t>
      </w:r>
    </w:p>
    <w:p w14:paraId="6AB8C8A8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4DF6B803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Formas de pago:</w:t>
      </w:r>
    </w:p>
    <w:p w14:paraId="0CFE22E9" w14:textId="77777777" w:rsidR="00AF1795" w:rsidRPr="00AF1795" w:rsidRDefault="00AF1795" w:rsidP="00AF1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0190796190 BANCOMER</w:t>
      </w:r>
    </w:p>
    <w:p w14:paraId="0C8DF3A1" w14:textId="77777777" w:rsidR="00AF1795" w:rsidRPr="00AF1795" w:rsidRDefault="00AF1795" w:rsidP="00AF1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3CC816B2" w14:textId="77777777" w:rsidR="00AF1795" w:rsidRPr="00AF1795" w:rsidRDefault="00AF1795" w:rsidP="00AF1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p w14:paraId="631B6EC6" w14:textId="77777777" w:rsidR="000D0F27" w:rsidRDefault="00AF1795">
      <w:r>
        <w:t xml:space="preserve"> </w:t>
      </w:r>
    </w:p>
    <w:sectPr w:rsidR="000D0F2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5886B" w14:textId="77777777" w:rsidR="006A6A2B" w:rsidRDefault="006A6A2B" w:rsidP="00E84A04">
      <w:pPr>
        <w:spacing w:after="0" w:line="240" w:lineRule="auto"/>
      </w:pPr>
      <w:r>
        <w:separator/>
      </w:r>
    </w:p>
  </w:endnote>
  <w:endnote w:type="continuationSeparator" w:id="0">
    <w:p w14:paraId="50ACD348" w14:textId="77777777" w:rsidR="006A6A2B" w:rsidRDefault="006A6A2B" w:rsidP="00E8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7B52" w14:textId="77777777" w:rsidR="006A6A2B" w:rsidRDefault="006A6A2B" w:rsidP="00E84A04">
      <w:pPr>
        <w:spacing w:after="0" w:line="240" w:lineRule="auto"/>
      </w:pPr>
      <w:r>
        <w:separator/>
      </w:r>
    </w:p>
  </w:footnote>
  <w:footnote w:type="continuationSeparator" w:id="0">
    <w:p w14:paraId="29D54BAE" w14:textId="77777777" w:rsidR="006A6A2B" w:rsidRDefault="006A6A2B" w:rsidP="00E84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BDB1F" w14:textId="2AA1D1C5" w:rsidR="00462504" w:rsidRDefault="00462504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F93495" wp14:editId="68E8A1C6">
          <wp:simplePos x="0" y="0"/>
          <wp:positionH relativeFrom="column">
            <wp:posOffset>5463540</wp:posOffset>
          </wp:positionH>
          <wp:positionV relativeFrom="paragraph">
            <wp:posOffset>-306705</wp:posOffset>
          </wp:positionV>
          <wp:extent cx="876300" cy="695325"/>
          <wp:effectExtent l="0" t="0" r="0" b="9525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1F3269F" wp14:editId="4B6799F4">
          <wp:simplePos x="0" y="0"/>
          <wp:positionH relativeFrom="column">
            <wp:posOffset>-651510</wp:posOffset>
          </wp:positionH>
          <wp:positionV relativeFrom="paragraph">
            <wp:posOffset>-211267</wp:posOffset>
          </wp:positionV>
          <wp:extent cx="943920" cy="571500"/>
          <wp:effectExtent l="0" t="0" r="8890" b="0"/>
          <wp:wrapTight wrapText="bothSides">
            <wp:wrapPolygon edited="0">
              <wp:start x="0" y="0"/>
              <wp:lineTo x="0" y="20880"/>
              <wp:lineTo x="21367" y="20880"/>
              <wp:lineTo x="2136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92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663"/>
    <w:multiLevelType w:val="multilevel"/>
    <w:tmpl w:val="186E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B3A74"/>
    <w:multiLevelType w:val="hybridMultilevel"/>
    <w:tmpl w:val="80D4E4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2E7E"/>
    <w:multiLevelType w:val="multilevel"/>
    <w:tmpl w:val="9DB8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9E2C8D"/>
    <w:multiLevelType w:val="multilevel"/>
    <w:tmpl w:val="D7E6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6655691">
    <w:abstractNumId w:val="3"/>
    <w:lvlOverride w:ilvl="0">
      <w:lvl w:ilvl="0">
        <w:numFmt w:val="upperLetter"/>
        <w:lvlText w:val="%1."/>
        <w:lvlJc w:val="left"/>
      </w:lvl>
    </w:lvlOverride>
  </w:num>
  <w:num w:numId="2" w16cid:durableId="424349233">
    <w:abstractNumId w:val="2"/>
  </w:num>
  <w:num w:numId="3" w16cid:durableId="122161037">
    <w:abstractNumId w:val="0"/>
  </w:num>
  <w:num w:numId="4" w16cid:durableId="85703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795"/>
    <w:rsid w:val="000D0F27"/>
    <w:rsid w:val="001119AA"/>
    <w:rsid w:val="002651B5"/>
    <w:rsid w:val="00316D33"/>
    <w:rsid w:val="00462504"/>
    <w:rsid w:val="00541917"/>
    <w:rsid w:val="006A5BDD"/>
    <w:rsid w:val="006A6A2B"/>
    <w:rsid w:val="006A7C3F"/>
    <w:rsid w:val="0088086F"/>
    <w:rsid w:val="00A14012"/>
    <w:rsid w:val="00AD11BE"/>
    <w:rsid w:val="00AF1795"/>
    <w:rsid w:val="00B158FD"/>
    <w:rsid w:val="00BB72BF"/>
    <w:rsid w:val="00BF523C"/>
    <w:rsid w:val="00CC232A"/>
    <w:rsid w:val="00E2764C"/>
    <w:rsid w:val="00E63B4B"/>
    <w:rsid w:val="00E84A04"/>
    <w:rsid w:val="00F06BEB"/>
    <w:rsid w:val="00F561B4"/>
    <w:rsid w:val="00F6476E"/>
    <w:rsid w:val="00F7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6E0CE8"/>
  <w15:chartTrackingRefBased/>
  <w15:docId w15:val="{E898BC6A-8274-4A82-A225-0E28338D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4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4A04"/>
  </w:style>
  <w:style w:type="paragraph" w:styleId="Piedepgina">
    <w:name w:val="footer"/>
    <w:basedOn w:val="Normal"/>
    <w:link w:val="PiedepginaCar"/>
    <w:uiPriority w:val="99"/>
    <w:unhideWhenUsed/>
    <w:rsid w:val="00E84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4A04"/>
  </w:style>
  <w:style w:type="paragraph" w:styleId="Prrafodelista">
    <w:name w:val="List Paragraph"/>
    <w:basedOn w:val="Normal"/>
    <w:uiPriority w:val="34"/>
    <w:qFormat/>
    <w:rsid w:val="00E84A0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23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2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5500174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amites.cartas.cic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1089</Characters>
  <Application>Microsoft Office Word</Application>
  <DocSecurity>0</DocSecurity>
  <Lines>51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</cp:lastModifiedBy>
  <cp:revision>12</cp:revision>
  <cp:lastPrinted>2021-03-20T16:44:00Z</cp:lastPrinted>
  <dcterms:created xsi:type="dcterms:W3CDTF">2019-12-18T17:41:00Z</dcterms:created>
  <dcterms:modified xsi:type="dcterms:W3CDTF">2024-01-02T20:16:00Z</dcterms:modified>
</cp:coreProperties>
</file>